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144982" w14:textId="77777777" w:rsidR="00BF50E5" w:rsidRPr="00BF50E5" w:rsidRDefault="00BF50E5" w:rsidP="00BF50E5">
      <w:pPr>
        <w:rPr>
          <w:b/>
          <w:bCs/>
          <w:lang w:val="nl-NL"/>
        </w:rPr>
      </w:pPr>
      <w:r w:rsidRPr="00BF50E5">
        <w:rPr>
          <w:b/>
          <w:bCs/>
          <w:lang w:val="nl-NL"/>
        </w:rPr>
        <w:t>Uitleg van de regel van 't kofschiptaxi</w:t>
      </w:r>
    </w:p>
    <w:p w14:paraId="3854D220" w14:textId="77777777" w:rsidR="00BF50E5" w:rsidRPr="00BF50E5" w:rsidRDefault="00BF50E5" w:rsidP="00BF50E5">
      <w:pPr>
        <w:rPr>
          <w:lang w:val="nl-NL"/>
        </w:rPr>
      </w:pPr>
      <w:r w:rsidRPr="00BF50E5">
        <w:rPr>
          <w:lang w:val="nl-NL"/>
        </w:rPr>
        <w:t xml:space="preserve">De </w:t>
      </w:r>
      <w:r w:rsidRPr="00BF50E5">
        <w:rPr>
          <w:b/>
          <w:bCs/>
          <w:lang w:val="nl-NL"/>
        </w:rPr>
        <w:t>regel van 't kofschiptaxi</w:t>
      </w:r>
      <w:r w:rsidRPr="00BF50E5">
        <w:rPr>
          <w:lang w:val="nl-NL"/>
        </w:rPr>
        <w:t xml:space="preserve"> helpt bij het vervoegen van zwakke werkwoorden in de verleden tijd en bij het vormen van het voltooid deelwoord.</w:t>
      </w:r>
    </w:p>
    <w:p w14:paraId="290DDD8F" w14:textId="77777777" w:rsidR="00BF50E5" w:rsidRPr="00BF50E5" w:rsidRDefault="00BF50E5" w:rsidP="00BF50E5">
      <w:pPr>
        <w:numPr>
          <w:ilvl w:val="0"/>
          <w:numId w:val="1"/>
        </w:numPr>
        <w:rPr>
          <w:lang w:val="nl-NL"/>
        </w:rPr>
      </w:pPr>
      <w:r w:rsidRPr="00BF50E5">
        <w:rPr>
          <w:b/>
          <w:bCs/>
          <w:lang w:val="nl-NL"/>
        </w:rPr>
        <w:t>Stap 1: Kijk naar de laatste letter van de stam.</w:t>
      </w:r>
    </w:p>
    <w:p w14:paraId="13F978D0" w14:textId="77777777" w:rsidR="00BF50E5" w:rsidRPr="00BF50E5" w:rsidRDefault="00BF50E5" w:rsidP="00BF50E5">
      <w:pPr>
        <w:numPr>
          <w:ilvl w:val="1"/>
          <w:numId w:val="1"/>
        </w:numPr>
        <w:rPr>
          <w:lang w:val="nl-NL"/>
        </w:rPr>
      </w:pPr>
      <w:r w:rsidRPr="00BF50E5">
        <w:rPr>
          <w:lang w:val="nl-NL"/>
        </w:rPr>
        <w:t xml:space="preserve">De stam is het hele werkwoord zonder </w:t>
      </w:r>
      <w:r w:rsidRPr="00BF50E5">
        <w:rPr>
          <w:b/>
          <w:bCs/>
          <w:lang w:val="nl-NL"/>
        </w:rPr>
        <w:t>-en</w:t>
      </w:r>
      <w:r w:rsidRPr="00BF50E5">
        <w:rPr>
          <w:lang w:val="nl-NL"/>
        </w:rPr>
        <w:t xml:space="preserve"> (bijvoorbeeld: werken → werk).</w:t>
      </w:r>
    </w:p>
    <w:p w14:paraId="649C9070" w14:textId="77777777" w:rsidR="00BF50E5" w:rsidRPr="00BF50E5" w:rsidRDefault="00BF50E5" w:rsidP="00BF50E5">
      <w:pPr>
        <w:numPr>
          <w:ilvl w:val="1"/>
          <w:numId w:val="1"/>
        </w:numPr>
        <w:rPr>
          <w:lang w:val="nl-NL"/>
        </w:rPr>
      </w:pPr>
      <w:r w:rsidRPr="00BF50E5">
        <w:rPr>
          <w:lang w:val="nl-NL"/>
        </w:rPr>
        <w:t>Let op de laatste letter van de stam.</w:t>
      </w:r>
    </w:p>
    <w:p w14:paraId="655E0076" w14:textId="77777777" w:rsidR="00BF50E5" w:rsidRPr="00BF50E5" w:rsidRDefault="00BF50E5" w:rsidP="00BF50E5">
      <w:pPr>
        <w:numPr>
          <w:ilvl w:val="0"/>
          <w:numId w:val="1"/>
        </w:numPr>
        <w:rPr>
          <w:lang w:val="nl-NL"/>
        </w:rPr>
      </w:pPr>
      <w:r w:rsidRPr="00BF50E5">
        <w:rPr>
          <w:b/>
          <w:bCs/>
          <w:lang w:val="nl-NL"/>
        </w:rPr>
        <w:t>Stap 2: Controleer of deze letter in 't kofschiptaxi zit.</w:t>
      </w:r>
    </w:p>
    <w:p w14:paraId="62449EA9" w14:textId="77777777" w:rsidR="00BF50E5" w:rsidRPr="00BF50E5" w:rsidRDefault="00BF50E5" w:rsidP="00BF50E5">
      <w:pPr>
        <w:numPr>
          <w:ilvl w:val="1"/>
          <w:numId w:val="1"/>
        </w:numPr>
        <w:rPr>
          <w:lang w:val="nl-NL"/>
        </w:rPr>
      </w:pPr>
      <w:r w:rsidRPr="00BF50E5">
        <w:rPr>
          <w:lang w:val="nl-NL"/>
        </w:rPr>
        <w:t xml:space="preserve">Als de laatste letter in </w:t>
      </w:r>
      <w:r w:rsidRPr="00BF50E5">
        <w:rPr>
          <w:b/>
          <w:bCs/>
          <w:lang w:val="nl-NL"/>
        </w:rPr>
        <w:t>'t kofschiptaxi</w:t>
      </w:r>
      <w:r w:rsidRPr="00BF50E5">
        <w:rPr>
          <w:lang w:val="nl-NL"/>
        </w:rPr>
        <w:t xml:space="preserve"> staat (k, f, s, ch, p, t, x), voeg je in de verleden tijd </w:t>
      </w:r>
      <w:r w:rsidRPr="00BF50E5">
        <w:rPr>
          <w:b/>
          <w:bCs/>
          <w:lang w:val="nl-NL"/>
        </w:rPr>
        <w:t>-te(n)</w:t>
      </w:r>
      <w:r w:rsidRPr="00BF50E5">
        <w:rPr>
          <w:lang w:val="nl-NL"/>
        </w:rPr>
        <w:t xml:space="preserve"> toe en bij het voltooid deelwoord </w:t>
      </w:r>
      <w:r w:rsidRPr="00BF50E5">
        <w:rPr>
          <w:b/>
          <w:bCs/>
          <w:lang w:val="nl-NL"/>
        </w:rPr>
        <w:t>-t</w:t>
      </w:r>
      <w:r w:rsidRPr="00BF50E5">
        <w:rPr>
          <w:lang w:val="nl-NL"/>
        </w:rPr>
        <w:t>.</w:t>
      </w:r>
    </w:p>
    <w:p w14:paraId="7D879388" w14:textId="77777777" w:rsidR="00BF50E5" w:rsidRPr="00BF50E5" w:rsidRDefault="00BF50E5" w:rsidP="00BF50E5">
      <w:pPr>
        <w:numPr>
          <w:ilvl w:val="1"/>
          <w:numId w:val="1"/>
        </w:numPr>
        <w:rPr>
          <w:lang w:val="nl-NL"/>
        </w:rPr>
      </w:pPr>
      <w:r w:rsidRPr="00BF50E5">
        <w:rPr>
          <w:lang w:val="nl-NL"/>
        </w:rPr>
        <w:t xml:space="preserve">Staat de laatste letter </w:t>
      </w:r>
      <w:r w:rsidRPr="00BF50E5">
        <w:rPr>
          <w:b/>
          <w:bCs/>
          <w:lang w:val="nl-NL"/>
        </w:rPr>
        <w:t>niet</w:t>
      </w:r>
      <w:r w:rsidRPr="00BF50E5">
        <w:rPr>
          <w:lang w:val="nl-NL"/>
        </w:rPr>
        <w:t xml:space="preserve"> in 't kofschiptaxi, voeg je </w:t>
      </w:r>
      <w:r w:rsidRPr="00BF50E5">
        <w:rPr>
          <w:b/>
          <w:bCs/>
          <w:lang w:val="nl-NL"/>
        </w:rPr>
        <w:t>-de(n)</w:t>
      </w:r>
      <w:r w:rsidRPr="00BF50E5">
        <w:rPr>
          <w:lang w:val="nl-NL"/>
        </w:rPr>
        <w:t xml:space="preserve"> toe en bij het voltooid deelwoord </w:t>
      </w:r>
      <w:r w:rsidRPr="00BF50E5">
        <w:rPr>
          <w:b/>
          <w:bCs/>
          <w:lang w:val="nl-NL"/>
        </w:rPr>
        <w:t>-d</w:t>
      </w:r>
      <w:r w:rsidRPr="00BF50E5">
        <w:rPr>
          <w:lang w:val="nl-NL"/>
        </w:rPr>
        <w:t>.</w:t>
      </w:r>
    </w:p>
    <w:p w14:paraId="5533B5F3" w14:textId="77777777" w:rsidR="00BF50E5" w:rsidRPr="00BF50E5" w:rsidRDefault="00BF50E5" w:rsidP="00BF50E5">
      <w:pPr>
        <w:numPr>
          <w:ilvl w:val="0"/>
          <w:numId w:val="1"/>
        </w:numPr>
        <w:rPr>
          <w:lang w:val="nl-NL"/>
        </w:rPr>
      </w:pPr>
      <w:r w:rsidRPr="00BF50E5">
        <w:rPr>
          <w:b/>
          <w:bCs/>
          <w:lang w:val="nl-NL"/>
        </w:rPr>
        <w:t>Voorbeelden:</w:t>
      </w:r>
    </w:p>
    <w:p w14:paraId="3BD81AB2" w14:textId="77777777" w:rsidR="00BF50E5" w:rsidRPr="00BF50E5" w:rsidRDefault="00BF50E5" w:rsidP="00BF50E5">
      <w:pPr>
        <w:numPr>
          <w:ilvl w:val="1"/>
          <w:numId w:val="1"/>
        </w:numPr>
        <w:rPr>
          <w:lang w:val="nl-NL"/>
        </w:rPr>
      </w:pPr>
      <w:r w:rsidRPr="00BF50E5">
        <w:rPr>
          <w:lang w:val="nl-NL"/>
        </w:rPr>
        <w:t>Werken: stam is "werk", laatste letter is "k" (zit in 't kofschiptaxi) → werkte, gewerkt.</w:t>
      </w:r>
    </w:p>
    <w:p w14:paraId="6C84FC52" w14:textId="4F851A58" w:rsidR="00BF50E5" w:rsidRPr="00BF50E5" w:rsidRDefault="00BF50E5" w:rsidP="00BF50E5">
      <w:pPr>
        <w:numPr>
          <w:ilvl w:val="1"/>
          <w:numId w:val="1"/>
        </w:numPr>
        <w:rPr>
          <w:lang w:val="nl-NL"/>
        </w:rPr>
      </w:pPr>
      <w:r w:rsidRPr="00BF50E5">
        <w:rPr>
          <w:lang w:val="nl-NL"/>
        </w:rPr>
        <w:t>Leven: stam is "leef", laatste letter is "</w:t>
      </w:r>
      <w:r>
        <w:rPr>
          <w:lang w:val="nl-NL"/>
        </w:rPr>
        <w:t>v</w:t>
      </w:r>
      <w:r w:rsidRPr="00BF50E5">
        <w:rPr>
          <w:lang w:val="nl-NL"/>
        </w:rPr>
        <w:t xml:space="preserve">" (zit </w:t>
      </w:r>
      <w:r>
        <w:rPr>
          <w:lang w:val="nl-NL"/>
        </w:rPr>
        <w:t xml:space="preserve">niet </w:t>
      </w:r>
      <w:r w:rsidRPr="00BF50E5">
        <w:rPr>
          <w:lang w:val="nl-NL"/>
        </w:rPr>
        <w:t xml:space="preserve">in 't kofschiptaxi) → </w:t>
      </w:r>
      <w:r>
        <w:rPr>
          <w:lang w:val="nl-NL"/>
        </w:rPr>
        <w:t xml:space="preserve">stam is leef, wordt: </w:t>
      </w:r>
      <w:r w:rsidRPr="00BF50E5">
        <w:rPr>
          <w:lang w:val="nl-NL"/>
        </w:rPr>
        <w:t>leefde, geleefd.</w:t>
      </w:r>
    </w:p>
    <w:p w14:paraId="44D0D7F1" w14:textId="77777777" w:rsidR="00BF50E5" w:rsidRPr="00BF50E5" w:rsidRDefault="00BF50E5" w:rsidP="00BF50E5">
      <w:pPr>
        <w:rPr>
          <w:lang w:val="nl-NL"/>
        </w:rPr>
      </w:pPr>
      <w:r w:rsidRPr="00BF50E5">
        <w:rPr>
          <w:lang w:val="nl-NL"/>
        </w:rPr>
        <w:pict w14:anchorId="164D5075">
          <v:rect id="_x0000_i1031" style="width:0;height:1.5pt" o:hralign="center" o:hrstd="t" o:hr="t" fillcolor="#a0a0a0" stroked="f"/>
        </w:pict>
      </w:r>
    </w:p>
    <w:p w14:paraId="1AF8FFA9" w14:textId="77777777" w:rsidR="00BF50E5" w:rsidRPr="00BF50E5" w:rsidRDefault="00BF50E5" w:rsidP="00BF50E5">
      <w:pPr>
        <w:rPr>
          <w:b/>
          <w:bCs/>
          <w:lang w:val="nl-NL"/>
        </w:rPr>
      </w:pPr>
      <w:r w:rsidRPr="00BF50E5">
        <w:rPr>
          <w:b/>
          <w:bCs/>
          <w:lang w:val="nl-NL"/>
        </w:rPr>
        <w:t>Oefening: Vervoeg de werkwoorden in de zinnen</w:t>
      </w:r>
    </w:p>
    <w:p w14:paraId="5D74B854" w14:textId="06C15304" w:rsidR="00BF50E5" w:rsidRPr="00BF50E5" w:rsidRDefault="00BF50E5" w:rsidP="00BF50E5">
      <w:pPr>
        <w:rPr>
          <w:lang w:val="nl-NL"/>
        </w:rPr>
      </w:pPr>
      <w:r w:rsidRPr="00BF50E5">
        <w:rPr>
          <w:lang w:val="nl-NL"/>
        </w:rPr>
        <w:t xml:space="preserve">Maak de zinnen compleet door de werkwoorden correct te vervoegen in de verleden tijd of als voltooid deelwoord. </w:t>
      </w:r>
      <w:r>
        <w:rPr>
          <w:lang w:val="nl-NL"/>
        </w:rPr>
        <w:t xml:space="preserve"> Er staan ook sterke of onregelmatige werkwoorden in de oefening; daarvoor hoef je bovenstaande regels niet te gebruiken.</w:t>
      </w:r>
    </w:p>
    <w:p w14:paraId="61D068B9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De analist heeft nauwkeurig de monsters _______________ en de resultaten _______________ (</w:t>
      </w:r>
      <w:r w:rsidRPr="00BF50E5">
        <w:rPr>
          <w:i/>
          <w:iCs/>
          <w:lang w:val="nl-NL"/>
        </w:rPr>
        <w:t>onderzoeken</w:t>
      </w:r>
      <w:r w:rsidRPr="00BF50E5">
        <w:rPr>
          <w:lang w:val="nl-NL"/>
        </w:rPr>
        <w:t>, analyseren).</w:t>
      </w:r>
    </w:p>
    <w:p w14:paraId="134E64DD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Tijdens het experiment zijn alle bevindingen _______________ en alles _______________ (noteren, observeren).</w:t>
      </w:r>
    </w:p>
    <w:p w14:paraId="41803C17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De technicus heeft de apparatuur _______________ en daarna uitvoerig _______________ (repareren, testen).</w:t>
      </w:r>
    </w:p>
    <w:p w14:paraId="6F8E14F8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Gisteravond heeft het team alle gegevens _______________ en deze zorgvuldig _______________ (verwerken, controleren).</w:t>
      </w:r>
    </w:p>
    <w:p w14:paraId="38C76D66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De chemicus heeft een nieuwe methode _______________ en met succes _______________ (ontwikkelen, toepassen).</w:t>
      </w:r>
    </w:p>
    <w:p w14:paraId="55BCACE8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Alle glazen flessen zijn door de assistent _______________ en netjes _______________ (reinig, labelen).</w:t>
      </w:r>
    </w:p>
    <w:p w14:paraId="42422BBB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Voordat de analyse begon, zijn de monsters eerst _______________ en daarna goed _______________ (verhitten, mengen).</w:t>
      </w:r>
    </w:p>
    <w:p w14:paraId="7F946A8A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lastRenderedPageBreak/>
        <w:t xml:space="preserve">De onderzoeker heeft de afwijkingen _______________ en later met het team _______________ (vastleggen, </w:t>
      </w:r>
      <w:r w:rsidRPr="00BF50E5">
        <w:rPr>
          <w:i/>
          <w:iCs/>
          <w:lang w:val="nl-NL"/>
        </w:rPr>
        <w:t>bespreken</w:t>
      </w:r>
      <w:r w:rsidRPr="00BF50E5">
        <w:rPr>
          <w:lang w:val="nl-NL"/>
        </w:rPr>
        <w:t>).</w:t>
      </w:r>
    </w:p>
    <w:p w14:paraId="7BC82684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Na het experiment zijn de aantekeningen door de studenten _______________ en grondig _______________ (kopiëren, aanvullen).</w:t>
      </w:r>
    </w:p>
    <w:p w14:paraId="487A95DB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Tijdens de proefopstelling werd de apparatuur regelmatig _______________ en zorgvuldig _______________ (calibreren, gebruiken).</w:t>
      </w:r>
    </w:p>
    <w:p w14:paraId="21D3CECC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Voor de veiligheid heeft het laboratorium nieuwe protocollen _______________ en die streng _______________ (invoeren, controleren).</w:t>
      </w:r>
    </w:p>
    <w:p w14:paraId="55B13296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De stagiair heeft een rapportage _______________ en op tijd _______________ (opstellen, indienen).</w:t>
      </w:r>
    </w:p>
    <w:p w14:paraId="09EE9377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Voordat de proef begon, zijn de chemicaliën _______________ en veilig _______________ (</w:t>
      </w:r>
      <w:r w:rsidRPr="00BF50E5">
        <w:rPr>
          <w:i/>
          <w:iCs/>
          <w:lang w:val="nl-NL"/>
        </w:rPr>
        <w:t>wegen</w:t>
      </w:r>
      <w:r w:rsidRPr="00BF50E5">
        <w:rPr>
          <w:lang w:val="nl-NL"/>
        </w:rPr>
        <w:t>,</w:t>
      </w:r>
      <w:r w:rsidRPr="00BF50E5">
        <w:rPr>
          <w:i/>
          <w:iCs/>
          <w:lang w:val="nl-NL"/>
        </w:rPr>
        <w:t xml:space="preserve"> opslaan</w:t>
      </w:r>
      <w:r w:rsidRPr="00BF50E5">
        <w:rPr>
          <w:lang w:val="nl-NL"/>
        </w:rPr>
        <w:t>).</w:t>
      </w:r>
    </w:p>
    <w:p w14:paraId="209BF015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Na afloop heeft de manager de resultaten _______________ en daarna officieel _______________ (evalueren, publiceren).</w:t>
      </w:r>
    </w:p>
    <w:p w14:paraId="195623C8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Het team heeft een fout _______________ en deze direct _______________ (vinden, herstellen).</w:t>
      </w:r>
    </w:p>
    <w:p w14:paraId="18A77471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De instructeur heeft de proefopstellingen _______________ en deze waar nodig _______________ (controleren, verbeteren).</w:t>
      </w:r>
    </w:p>
    <w:p w14:paraId="6B2AE326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Samen heeft het team een oplossing _______________ en deze snel _______________ (</w:t>
      </w:r>
      <w:r w:rsidRPr="00BF50E5">
        <w:rPr>
          <w:i/>
          <w:iCs/>
          <w:lang w:val="nl-NL"/>
        </w:rPr>
        <w:t>zoeken</w:t>
      </w:r>
      <w:r w:rsidRPr="00BF50E5">
        <w:rPr>
          <w:lang w:val="nl-NL"/>
        </w:rPr>
        <w:t>, implementeren).</w:t>
      </w:r>
    </w:p>
    <w:p w14:paraId="6759094F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De chemicus heeft de samenstelling _______________ en alle bevindingen _______________ (analyseren, documenteren).</w:t>
      </w:r>
    </w:p>
    <w:p w14:paraId="5DC71A1A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De protocollen zijn door de veiligheidsofficier regelmatig _______________ en juist _______________ (bijwerken, toepassen).</w:t>
      </w:r>
    </w:p>
    <w:p w14:paraId="3A4141B2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Het project is met succes door alle deelnemers _______________ en professioneel _______________ (afronden, presenteren).</w:t>
      </w:r>
    </w:p>
    <w:p w14:paraId="748212DE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 xml:space="preserve">De technicus heeft het filter _______________ en daarna correct _______________ (reinigen, </w:t>
      </w:r>
      <w:r w:rsidRPr="00BF50E5">
        <w:rPr>
          <w:i/>
          <w:iCs/>
          <w:lang w:val="nl-NL"/>
        </w:rPr>
        <w:t>vervangen</w:t>
      </w:r>
      <w:r w:rsidRPr="00BF50E5">
        <w:rPr>
          <w:lang w:val="nl-NL"/>
        </w:rPr>
        <w:t>).</w:t>
      </w:r>
    </w:p>
    <w:p w14:paraId="3D1ABA3F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 xml:space="preserve">Na de proef zijn de resultaten in een verslag _______________ en duidelijk _______________ (samenvoegen, </w:t>
      </w:r>
      <w:r w:rsidRPr="00BF50E5">
        <w:rPr>
          <w:i/>
          <w:iCs/>
          <w:lang w:val="nl-NL"/>
        </w:rPr>
        <w:t>beschrijven</w:t>
      </w:r>
      <w:r w:rsidRPr="00BF50E5">
        <w:rPr>
          <w:lang w:val="nl-NL"/>
        </w:rPr>
        <w:t>).</w:t>
      </w:r>
    </w:p>
    <w:p w14:paraId="4567D66F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De voorraad chemicaliën is door de laboranten _______________ en nauwkeurig _______________ (bijvullen, controleren).</w:t>
      </w:r>
    </w:p>
    <w:p w14:paraId="3B9A281B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Volgens de instructies werd de apparatuur zorgvuldig _______________ en meerdere keren _______________ (opbouwen, testen).</w:t>
      </w:r>
    </w:p>
    <w:p w14:paraId="24016E19" w14:textId="77777777" w:rsidR="00BF50E5" w:rsidRPr="00BF50E5" w:rsidRDefault="00BF50E5" w:rsidP="00BF50E5">
      <w:pPr>
        <w:numPr>
          <w:ilvl w:val="0"/>
          <w:numId w:val="2"/>
        </w:numPr>
        <w:rPr>
          <w:lang w:val="nl-NL"/>
        </w:rPr>
      </w:pPr>
      <w:r w:rsidRPr="00BF50E5">
        <w:rPr>
          <w:lang w:val="nl-NL"/>
        </w:rPr>
        <w:t>De docent heeft het belang van veiligheid nogmaals _______________ en overtuigend _______________ (toelichten, benadrukken).</w:t>
      </w:r>
    </w:p>
    <w:p w14:paraId="049F60F0" w14:textId="77777777" w:rsidR="002E24EE" w:rsidRPr="00BF50E5" w:rsidRDefault="002E24EE">
      <w:pPr>
        <w:rPr>
          <w:lang w:val="nl-NL"/>
        </w:rPr>
      </w:pPr>
    </w:p>
    <w:sectPr w:rsidR="002E24EE" w:rsidRPr="00BF50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AC4A13"/>
    <w:multiLevelType w:val="multilevel"/>
    <w:tmpl w:val="E6840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BF4CB5"/>
    <w:multiLevelType w:val="multilevel"/>
    <w:tmpl w:val="F1829A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24014238">
    <w:abstractNumId w:val="1"/>
  </w:num>
  <w:num w:numId="2" w16cid:durableId="10118367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0E5"/>
    <w:rsid w:val="002E24EE"/>
    <w:rsid w:val="006E516A"/>
    <w:rsid w:val="00BF50E5"/>
    <w:rsid w:val="00CE3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C85A2"/>
  <w15:chartTrackingRefBased/>
  <w15:docId w15:val="{BE4B2678-6D6E-4658-B4E4-B00198F67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noProof/>
      <w:lang w:val="en-GB"/>
    </w:rPr>
  </w:style>
  <w:style w:type="paragraph" w:styleId="Kop1">
    <w:name w:val="heading 1"/>
    <w:basedOn w:val="Standaard"/>
    <w:next w:val="Standaard"/>
    <w:link w:val="Kop1Char"/>
    <w:uiPriority w:val="9"/>
    <w:qFormat/>
    <w:rsid w:val="00BF50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BF50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BF50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BF50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BF50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BF50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BF50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BF50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BF50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BF50E5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  <w:lang w:val="en-GB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BF50E5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  <w:lang w:val="en-GB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BF50E5"/>
    <w:rPr>
      <w:rFonts w:eastAsiaTheme="majorEastAsia" w:cstheme="majorBidi"/>
      <w:noProof/>
      <w:color w:val="0F4761" w:themeColor="accent1" w:themeShade="BF"/>
      <w:sz w:val="28"/>
      <w:szCs w:val="28"/>
      <w:lang w:val="en-GB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BF50E5"/>
    <w:rPr>
      <w:rFonts w:eastAsiaTheme="majorEastAsia" w:cstheme="majorBidi"/>
      <w:i/>
      <w:iCs/>
      <w:noProof/>
      <w:color w:val="0F4761" w:themeColor="accent1" w:themeShade="BF"/>
      <w:lang w:val="en-GB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BF50E5"/>
    <w:rPr>
      <w:rFonts w:eastAsiaTheme="majorEastAsia" w:cstheme="majorBidi"/>
      <w:noProof/>
      <w:color w:val="0F4761" w:themeColor="accent1" w:themeShade="BF"/>
      <w:lang w:val="en-GB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BF50E5"/>
    <w:rPr>
      <w:rFonts w:eastAsiaTheme="majorEastAsia" w:cstheme="majorBidi"/>
      <w:i/>
      <w:iCs/>
      <w:noProof/>
      <w:color w:val="595959" w:themeColor="text1" w:themeTint="A6"/>
      <w:lang w:val="en-GB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BF50E5"/>
    <w:rPr>
      <w:rFonts w:eastAsiaTheme="majorEastAsia" w:cstheme="majorBidi"/>
      <w:noProof/>
      <w:color w:val="595959" w:themeColor="text1" w:themeTint="A6"/>
      <w:lang w:val="en-GB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BF50E5"/>
    <w:rPr>
      <w:rFonts w:eastAsiaTheme="majorEastAsia" w:cstheme="majorBidi"/>
      <w:i/>
      <w:iCs/>
      <w:noProof/>
      <w:color w:val="272727" w:themeColor="text1" w:themeTint="D8"/>
      <w:lang w:val="en-GB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BF50E5"/>
    <w:rPr>
      <w:rFonts w:eastAsiaTheme="majorEastAsia" w:cstheme="majorBidi"/>
      <w:noProof/>
      <w:color w:val="272727" w:themeColor="text1" w:themeTint="D8"/>
      <w:lang w:val="en-GB"/>
    </w:rPr>
  </w:style>
  <w:style w:type="paragraph" w:styleId="Titel">
    <w:name w:val="Title"/>
    <w:basedOn w:val="Standaard"/>
    <w:next w:val="Standaard"/>
    <w:link w:val="TitelChar"/>
    <w:uiPriority w:val="10"/>
    <w:qFormat/>
    <w:rsid w:val="00BF50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BF50E5"/>
    <w:rPr>
      <w:rFonts w:asciiTheme="majorHAnsi" w:eastAsiaTheme="majorEastAsia" w:hAnsiTheme="majorHAnsi" w:cstheme="majorBidi"/>
      <w:noProof/>
      <w:spacing w:val="-10"/>
      <w:kern w:val="28"/>
      <w:sz w:val="56"/>
      <w:szCs w:val="56"/>
      <w:lang w:val="en-GB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BF50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BF50E5"/>
    <w:rPr>
      <w:rFonts w:eastAsiaTheme="majorEastAsia" w:cstheme="majorBidi"/>
      <w:noProof/>
      <w:color w:val="595959" w:themeColor="text1" w:themeTint="A6"/>
      <w:spacing w:val="15"/>
      <w:sz w:val="28"/>
      <w:szCs w:val="28"/>
      <w:lang w:val="en-GB"/>
    </w:rPr>
  </w:style>
  <w:style w:type="paragraph" w:styleId="Citaat">
    <w:name w:val="Quote"/>
    <w:basedOn w:val="Standaard"/>
    <w:next w:val="Standaard"/>
    <w:link w:val="CitaatChar"/>
    <w:uiPriority w:val="29"/>
    <w:qFormat/>
    <w:rsid w:val="00BF50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BF50E5"/>
    <w:rPr>
      <w:i/>
      <w:iCs/>
      <w:noProof/>
      <w:color w:val="404040" w:themeColor="text1" w:themeTint="BF"/>
      <w:lang w:val="en-GB"/>
    </w:rPr>
  </w:style>
  <w:style w:type="paragraph" w:styleId="Lijstalinea">
    <w:name w:val="List Paragraph"/>
    <w:basedOn w:val="Standaard"/>
    <w:uiPriority w:val="34"/>
    <w:qFormat/>
    <w:rsid w:val="00BF50E5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BF50E5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BF50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BF50E5"/>
    <w:rPr>
      <w:i/>
      <w:iCs/>
      <w:noProof/>
      <w:color w:val="0F4761" w:themeColor="accent1" w:themeShade="BF"/>
      <w:lang w:val="en-GB"/>
    </w:rPr>
  </w:style>
  <w:style w:type="character" w:styleId="Intensieveverwijzing">
    <w:name w:val="Intense Reference"/>
    <w:basedOn w:val="Standaardalinea-lettertype"/>
    <w:uiPriority w:val="32"/>
    <w:qFormat/>
    <w:rsid w:val="00BF50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83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0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617</Words>
  <Characters>3394</Characters>
  <Application>Microsoft Office Word</Application>
  <DocSecurity>0</DocSecurity>
  <Lines>28</Lines>
  <Paragraphs>8</Paragraphs>
  <ScaleCrop>false</ScaleCrop>
  <Company>Nova College</Company>
  <LinksUpToDate>false</LinksUpToDate>
  <CharactersWithSpaces>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Keulaerds, Theo</dc:creator>
  <cp:keywords/>
  <dc:description/>
  <cp:lastModifiedBy>Keulaerds, Theo</cp:lastModifiedBy>
  <cp:revision>1</cp:revision>
  <dcterms:created xsi:type="dcterms:W3CDTF">2025-01-07T11:30:00Z</dcterms:created>
  <dcterms:modified xsi:type="dcterms:W3CDTF">2025-01-07T11:35:00Z</dcterms:modified>
</cp:coreProperties>
</file>