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B0CF6" w14:textId="256A4F1F" w:rsidR="005E35B5" w:rsidRPr="00B352B4" w:rsidRDefault="005E35B5" w:rsidP="005E35B5">
      <w:pPr>
        <w:rPr>
          <w:rFonts w:ascii="Microsoft Sans Serif" w:hAnsi="Microsoft Sans Serif" w:cs="Microsoft Sans Serif"/>
        </w:rPr>
      </w:pPr>
      <w:r w:rsidRPr="00B352B4">
        <w:rPr>
          <w:rFonts w:ascii="Microsoft Sans Serif" w:hAnsi="Microsoft Sans Serif" w:cs="Microsoft Sans Serif"/>
          <w:b/>
          <w:bCs/>
        </w:rPr>
        <w:t>Theorie: Van Indirecte Rede naar Directe Rede en Omgekeerd</w:t>
      </w:r>
    </w:p>
    <w:p w14:paraId="519CF95B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</w:p>
    <w:p w14:paraId="0E16F68C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  <w:b/>
          <w:bCs/>
        </w:rPr>
        <w:t>Directe rede</w:t>
      </w:r>
      <w:r w:rsidRPr="005E35B5">
        <w:rPr>
          <w:rFonts w:ascii="Microsoft Sans Serif" w:hAnsi="Microsoft Sans Serif" w:cs="Microsoft Sans Serif"/>
        </w:rPr>
        <w:t xml:space="preserve"> citeert iemands woorden letterlijk, inclusief aanhalingstekens.</w:t>
      </w:r>
    </w:p>
    <w:p w14:paraId="21FD0E36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  <w:b/>
          <w:bCs/>
        </w:rPr>
        <w:t>Indirecte rede</w:t>
      </w:r>
      <w:r w:rsidRPr="005E35B5">
        <w:rPr>
          <w:rFonts w:ascii="Microsoft Sans Serif" w:hAnsi="Microsoft Sans Serif" w:cs="Microsoft Sans Serif"/>
        </w:rPr>
        <w:t xml:space="preserve"> beschrijft wat iemand heeft gezegd, maar in eigen woorden, zonder aanhalingstekens.</w:t>
      </w:r>
    </w:p>
    <w:p w14:paraId="0416EDAF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</w:p>
    <w:p w14:paraId="7EA911A9" w14:textId="6945EB42" w:rsidR="005E35B5" w:rsidRPr="005E35B5" w:rsidRDefault="005E35B5" w:rsidP="005E35B5">
      <w:pPr>
        <w:rPr>
          <w:rFonts w:ascii="Microsoft Sans Serif" w:hAnsi="Microsoft Sans Serif" w:cs="Microsoft Sans Serif"/>
          <w:u w:val="single"/>
        </w:rPr>
      </w:pPr>
      <w:r w:rsidRPr="005E35B5">
        <w:rPr>
          <w:rFonts w:ascii="Microsoft Sans Serif" w:hAnsi="Microsoft Sans Serif" w:cs="Microsoft Sans Serif"/>
          <w:b/>
          <w:bCs/>
          <w:u w:val="single"/>
        </w:rPr>
        <w:t>Aandachtspunten bij indirecte rede</w:t>
      </w:r>
    </w:p>
    <w:p w14:paraId="37177E5A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</w:p>
    <w:p w14:paraId="1B570336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1.</w:t>
      </w:r>
      <w:r w:rsidRPr="005E35B5">
        <w:rPr>
          <w:rFonts w:ascii="Microsoft Sans Serif" w:hAnsi="Microsoft Sans Serif" w:cs="Microsoft Sans Serif"/>
        </w:rPr>
        <w:tab/>
      </w:r>
      <w:r w:rsidRPr="005E35B5">
        <w:rPr>
          <w:rFonts w:ascii="Microsoft Sans Serif" w:hAnsi="Microsoft Sans Serif" w:cs="Microsoft Sans Serif"/>
          <w:b/>
          <w:bCs/>
        </w:rPr>
        <w:t>Tijdverschuiving</w:t>
      </w:r>
      <w:r w:rsidRPr="005E35B5">
        <w:rPr>
          <w:rFonts w:ascii="Microsoft Sans Serif" w:hAnsi="Microsoft Sans Serif" w:cs="Microsoft Sans Serif"/>
        </w:rPr>
        <w:t>:</w:t>
      </w:r>
    </w:p>
    <w:p w14:paraId="7422F127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•</w:t>
      </w:r>
      <w:r w:rsidRPr="005E35B5">
        <w:rPr>
          <w:rFonts w:ascii="Microsoft Sans Serif" w:hAnsi="Microsoft Sans Serif" w:cs="Microsoft Sans Serif"/>
        </w:rPr>
        <w:tab/>
      </w:r>
      <w:r w:rsidRPr="005E35B5">
        <w:rPr>
          <w:rFonts w:ascii="Microsoft Sans Serif" w:hAnsi="Microsoft Sans Serif" w:cs="Microsoft Sans Serif"/>
          <w:b/>
          <w:bCs/>
        </w:rPr>
        <w:t xml:space="preserve">Tegenwoordige tijd </w:t>
      </w:r>
      <w:r w:rsidRPr="005E35B5">
        <w:rPr>
          <w:rFonts w:ascii="Arial" w:hAnsi="Arial" w:cs="Arial"/>
          <w:b/>
          <w:bCs/>
        </w:rPr>
        <w:t>→</w:t>
      </w:r>
      <w:r w:rsidRPr="005E35B5">
        <w:rPr>
          <w:rFonts w:ascii="Microsoft Sans Serif" w:hAnsi="Microsoft Sans Serif" w:cs="Microsoft Sans Serif"/>
          <w:b/>
          <w:bCs/>
        </w:rPr>
        <w:t xml:space="preserve"> Verleden tijd</w:t>
      </w:r>
      <w:r w:rsidRPr="005E35B5">
        <w:rPr>
          <w:rFonts w:ascii="Microsoft Sans Serif" w:hAnsi="Microsoft Sans Serif" w:cs="Microsoft Sans Serif"/>
        </w:rPr>
        <w:t>:</w:t>
      </w:r>
    </w:p>
    <w:p w14:paraId="7B8A4A65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 xml:space="preserve">Direct: Hij zei: “Ik werk hier.” </w:t>
      </w:r>
      <w:r w:rsidRPr="005E35B5">
        <w:rPr>
          <w:rFonts w:ascii="Arial" w:hAnsi="Arial" w:cs="Arial"/>
        </w:rPr>
        <w:t>→</w:t>
      </w:r>
      <w:r w:rsidRPr="005E35B5">
        <w:rPr>
          <w:rFonts w:ascii="Microsoft Sans Serif" w:hAnsi="Microsoft Sans Serif" w:cs="Microsoft Sans Serif"/>
        </w:rPr>
        <w:t xml:space="preserve"> Indirect: Hij zei dat hij daar werkte.</w:t>
      </w:r>
    </w:p>
    <w:p w14:paraId="0354EDD2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•</w:t>
      </w:r>
      <w:r w:rsidRPr="005E35B5">
        <w:rPr>
          <w:rFonts w:ascii="Microsoft Sans Serif" w:hAnsi="Microsoft Sans Serif" w:cs="Microsoft Sans Serif"/>
        </w:rPr>
        <w:tab/>
      </w:r>
      <w:r w:rsidRPr="005E35B5">
        <w:rPr>
          <w:rFonts w:ascii="Microsoft Sans Serif" w:hAnsi="Microsoft Sans Serif" w:cs="Microsoft Sans Serif"/>
          <w:b/>
          <w:bCs/>
        </w:rPr>
        <w:t xml:space="preserve">Voltooide tijd </w:t>
      </w:r>
      <w:r w:rsidRPr="005E35B5">
        <w:rPr>
          <w:rFonts w:ascii="Arial" w:hAnsi="Arial" w:cs="Arial"/>
          <w:b/>
          <w:bCs/>
        </w:rPr>
        <w:t>→</w:t>
      </w:r>
      <w:r w:rsidRPr="005E35B5">
        <w:rPr>
          <w:rFonts w:ascii="Microsoft Sans Serif" w:hAnsi="Microsoft Sans Serif" w:cs="Microsoft Sans Serif"/>
          <w:b/>
          <w:bCs/>
        </w:rPr>
        <w:t xml:space="preserve"> Voltooid verleden tijd</w:t>
      </w:r>
      <w:r w:rsidRPr="005E35B5">
        <w:rPr>
          <w:rFonts w:ascii="Microsoft Sans Serif" w:hAnsi="Microsoft Sans Serif" w:cs="Microsoft Sans Serif"/>
        </w:rPr>
        <w:t>:</w:t>
      </w:r>
    </w:p>
    <w:p w14:paraId="6C343EC5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 xml:space="preserve">Zij zei: “Ik heb het experiment afgerond.” </w:t>
      </w:r>
      <w:r w:rsidRPr="005E35B5">
        <w:rPr>
          <w:rFonts w:ascii="Arial" w:hAnsi="Arial" w:cs="Arial"/>
        </w:rPr>
        <w:t>→</w:t>
      </w:r>
      <w:r w:rsidRPr="005E35B5">
        <w:rPr>
          <w:rFonts w:ascii="Microsoft Sans Serif" w:hAnsi="Microsoft Sans Serif" w:cs="Microsoft Sans Serif"/>
        </w:rPr>
        <w:t xml:space="preserve"> Indirect: Zij zei dat ze het experiment had afgerond.</w:t>
      </w:r>
    </w:p>
    <w:p w14:paraId="2B58EF3A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2.</w:t>
      </w:r>
      <w:r w:rsidRPr="005E35B5">
        <w:rPr>
          <w:rFonts w:ascii="Microsoft Sans Serif" w:hAnsi="Microsoft Sans Serif" w:cs="Microsoft Sans Serif"/>
        </w:rPr>
        <w:tab/>
      </w:r>
      <w:r w:rsidRPr="005E35B5">
        <w:rPr>
          <w:rFonts w:ascii="Microsoft Sans Serif" w:hAnsi="Microsoft Sans Serif" w:cs="Microsoft Sans Serif"/>
          <w:b/>
          <w:bCs/>
        </w:rPr>
        <w:t>Aanpassing van plaats/tijdwoorden</w:t>
      </w:r>
      <w:r w:rsidRPr="005E35B5">
        <w:rPr>
          <w:rFonts w:ascii="Microsoft Sans Serif" w:hAnsi="Microsoft Sans Serif" w:cs="Microsoft Sans Serif"/>
        </w:rPr>
        <w:t>:</w:t>
      </w:r>
    </w:p>
    <w:p w14:paraId="0DDE3E71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•</w:t>
      </w:r>
      <w:r w:rsidRPr="005E35B5">
        <w:rPr>
          <w:rFonts w:ascii="Microsoft Sans Serif" w:hAnsi="Microsoft Sans Serif" w:cs="Microsoft Sans Serif"/>
        </w:rPr>
        <w:tab/>
        <w:t xml:space="preserve">nu </w:t>
      </w:r>
      <w:r w:rsidRPr="005E35B5">
        <w:rPr>
          <w:rFonts w:ascii="Arial" w:hAnsi="Arial" w:cs="Arial"/>
        </w:rPr>
        <w:t>→</w:t>
      </w:r>
      <w:r w:rsidRPr="005E35B5">
        <w:rPr>
          <w:rFonts w:ascii="Microsoft Sans Serif" w:hAnsi="Microsoft Sans Serif" w:cs="Microsoft Sans Serif"/>
        </w:rPr>
        <w:t xml:space="preserve"> toen</w:t>
      </w:r>
    </w:p>
    <w:p w14:paraId="220E3BA3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•</w:t>
      </w:r>
      <w:r w:rsidRPr="005E35B5">
        <w:rPr>
          <w:rFonts w:ascii="Microsoft Sans Serif" w:hAnsi="Microsoft Sans Serif" w:cs="Microsoft Sans Serif"/>
        </w:rPr>
        <w:tab/>
        <w:t xml:space="preserve">morgen </w:t>
      </w:r>
      <w:r w:rsidRPr="005E35B5">
        <w:rPr>
          <w:rFonts w:ascii="Arial" w:hAnsi="Arial" w:cs="Arial"/>
        </w:rPr>
        <w:t>→</w:t>
      </w:r>
      <w:r w:rsidRPr="005E35B5">
        <w:rPr>
          <w:rFonts w:ascii="Microsoft Sans Serif" w:hAnsi="Microsoft Sans Serif" w:cs="Microsoft Sans Serif"/>
        </w:rPr>
        <w:t xml:space="preserve"> de volgende dag</w:t>
      </w:r>
    </w:p>
    <w:p w14:paraId="171293BD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•</w:t>
      </w:r>
      <w:r w:rsidRPr="005E35B5">
        <w:rPr>
          <w:rFonts w:ascii="Microsoft Sans Serif" w:hAnsi="Microsoft Sans Serif" w:cs="Microsoft Sans Serif"/>
        </w:rPr>
        <w:tab/>
        <w:t xml:space="preserve">gisteren </w:t>
      </w:r>
      <w:r w:rsidRPr="005E35B5">
        <w:rPr>
          <w:rFonts w:ascii="Arial" w:hAnsi="Arial" w:cs="Arial"/>
        </w:rPr>
        <w:t>→</w:t>
      </w:r>
      <w:r w:rsidRPr="005E35B5">
        <w:rPr>
          <w:rFonts w:ascii="Microsoft Sans Serif" w:hAnsi="Microsoft Sans Serif" w:cs="Microsoft Sans Serif"/>
        </w:rPr>
        <w:t xml:space="preserve"> de vorige dag</w:t>
      </w:r>
    </w:p>
    <w:p w14:paraId="3EBA83FD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•</w:t>
      </w:r>
      <w:r w:rsidRPr="005E35B5">
        <w:rPr>
          <w:rFonts w:ascii="Microsoft Sans Serif" w:hAnsi="Microsoft Sans Serif" w:cs="Microsoft Sans Serif"/>
        </w:rPr>
        <w:tab/>
        <w:t xml:space="preserve">hier </w:t>
      </w:r>
      <w:r w:rsidRPr="005E35B5">
        <w:rPr>
          <w:rFonts w:ascii="Arial" w:hAnsi="Arial" w:cs="Arial"/>
        </w:rPr>
        <w:t>→</w:t>
      </w:r>
      <w:r w:rsidRPr="005E35B5">
        <w:rPr>
          <w:rFonts w:ascii="Microsoft Sans Serif" w:hAnsi="Microsoft Sans Serif" w:cs="Microsoft Sans Serif"/>
        </w:rPr>
        <w:t xml:space="preserve"> daar</w:t>
      </w:r>
    </w:p>
    <w:p w14:paraId="146661F2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3.</w:t>
      </w:r>
      <w:r w:rsidRPr="005E35B5">
        <w:rPr>
          <w:rFonts w:ascii="Microsoft Sans Serif" w:hAnsi="Microsoft Sans Serif" w:cs="Microsoft Sans Serif"/>
        </w:rPr>
        <w:tab/>
      </w:r>
      <w:r w:rsidRPr="005E35B5">
        <w:rPr>
          <w:rFonts w:ascii="Microsoft Sans Serif" w:hAnsi="Microsoft Sans Serif" w:cs="Microsoft Sans Serif"/>
          <w:b/>
          <w:bCs/>
        </w:rPr>
        <w:t>Voornaamwoorden aanpassen</w:t>
      </w:r>
      <w:r w:rsidRPr="005E35B5">
        <w:rPr>
          <w:rFonts w:ascii="Microsoft Sans Serif" w:hAnsi="Microsoft Sans Serif" w:cs="Microsoft Sans Serif"/>
        </w:rPr>
        <w:t>: Pas persoonlijke voornaamwoorden aan de context aan:</w:t>
      </w:r>
    </w:p>
    <w:p w14:paraId="36C83D02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•</w:t>
      </w:r>
      <w:r w:rsidRPr="005E35B5">
        <w:rPr>
          <w:rFonts w:ascii="Microsoft Sans Serif" w:hAnsi="Microsoft Sans Serif" w:cs="Microsoft Sans Serif"/>
        </w:rPr>
        <w:tab/>
        <w:t>Direct: Hij zei: “Ik heb mijn rapport ingeleverd.”</w:t>
      </w:r>
    </w:p>
    <w:p w14:paraId="3AD94321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•</w:t>
      </w:r>
      <w:r w:rsidRPr="005E35B5">
        <w:rPr>
          <w:rFonts w:ascii="Microsoft Sans Serif" w:hAnsi="Microsoft Sans Serif" w:cs="Microsoft Sans Serif"/>
        </w:rPr>
        <w:tab/>
        <w:t>Indirect: Hij zei dat hij zijn rapport had ingeleverd.</w:t>
      </w:r>
    </w:p>
    <w:p w14:paraId="3BF114D1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4.</w:t>
      </w:r>
      <w:r w:rsidRPr="005E35B5">
        <w:rPr>
          <w:rFonts w:ascii="Microsoft Sans Serif" w:hAnsi="Microsoft Sans Serif" w:cs="Microsoft Sans Serif"/>
        </w:rPr>
        <w:tab/>
      </w:r>
      <w:r w:rsidRPr="005E35B5">
        <w:rPr>
          <w:rFonts w:ascii="Microsoft Sans Serif" w:hAnsi="Microsoft Sans Serif" w:cs="Microsoft Sans Serif"/>
          <w:b/>
          <w:bCs/>
        </w:rPr>
        <w:t>Vraagzinnen</w:t>
      </w:r>
      <w:r w:rsidRPr="005E35B5">
        <w:rPr>
          <w:rFonts w:ascii="Microsoft Sans Serif" w:hAnsi="Microsoft Sans Serif" w:cs="Microsoft Sans Serif"/>
        </w:rPr>
        <w:t xml:space="preserve">: Bij vraagzinnen gebruik je woorden zoals </w:t>
      </w:r>
      <w:r w:rsidRPr="005E35B5">
        <w:rPr>
          <w:rFonts w:ascii="Microsoft Sans Serif" w:hAnsi="Microsoft Sans Serif" w:cs="Microsoft Sans Serif"/>
          <w:b/>
          <w:bCs/>
        </w:rPr>
        <w:t>of</w:t>
      </w:r>
      <w:r w:rsidRPr="005E35B5">
        <w:rPr>
          <w:rFonts w:ascii="Microsoft Sans Serif" w:hAnsi="Microsoft Sans Serif" w:cs="Microsoft Sans Serif"/>
        </w:rPr>
        <w:t xml:space="preserve"> (bij ja/nee-vragen) of voeg je een vraagwoord in:</w:t>
      </w:r>
    </w:p>
    <w:p w14:paraId="2AB868DF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•</w:t>
      </w:r>
      <w:r w:rsidRPr="005E35B5">
        <w:rPr>
          <w:rFonts w:ascii="Microsoft Sans Serif" w:hAnsi="Microsoft Sans Serif" w:cs="Microsoft Sans Serif"/>
        </w:rPr>
        <w:tab/>
        <w:t xml:space="preserve">Direct: Zij vroeg: “Waar staat de apparatuur?” </w:t>
      </w:r>
      <w:r w:rsidRPr="005E35B5">
        <w:rPr>
          <w:rFonts w:ascii="Arial" w:hAnsi="Arial" w:cs="Arial"/>
        </w:rPr>
        <w:t>→</w:t>
      </w:r>
      <w:r w:rsidRPr="005E35B5">
        <w:rPr>
          <w:rFonts w:ascii="Microsoft Sans Serif" w:hAnsi="Microsoft Sans Serif" w:cs="Microsoft Sans Serif"/>
        </w:rPr>
        <w:t xml:space="preserve"> Indirect: Zij vroeg waar de apparatuur stond.</w:t>
      </w:r>
    </w:p>
    <w:p w14:paraId="7F9C0FC5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•</w:t>
      </w:r>
      <w:r w:rsidRPr="005E35B5">
        <w:rPr>
          <w:rFonts w:ascii="Microsoft Sans Serif" w:hAnsi="Microsoft Sans Serif" w:cs="Microsoft Sans Serif"/>
        </w:rPr>
        <w:tab/>
        <w:t xml:space="preserve">Direct: Hij vroeg: “Heb je de proef uitgevoerd?” </w:t>
      </w:r>
      <w:r w:rsidRPr="005E35B5">
        <w:rPr>
          <w:rFonts w:ascii="Arial" w:hAnsi="Arial" w:cs="Arial"/>
        </w:rPr>
        <w:t>→</w:t>
      </w:r>
      <w:r w:rsidRPr="005E35B5">
        <w:rPr>
          <w:rFonts w:ascii="Microsoft Sans Serif" w:hAnsi="Microsoft Sans Serif" w:cs="Microsoft Sans Serif"/>
        </w:rPr>
        <w:t xml:space="preserve"> Indirect: Hij vroeg of ik de proef had uitgevoerd.</w:t>
      </w:r>
    </w:p>
    <w:p w14:paraId="2115F3D3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</w:p>
    <w:p w14:paraId="1E9E6809" w14:textId="77777777" w:rsidR="005E35B5" w:rsidRDefault="005E35B5" w:rsidP="005E35B5">
      <w:pPr>
        <w:rPr>
          <w:rFonts w:ascii="Microsoft Sans Serif" w:hAnsi="Microsoft Sans Serif" w:cs="Microsoft Sans Serif"/>
          <w:b/>
          <w:bCs/>
        </w:rPr>
      </w:pPr>
    </w:p>
    <w:p w14:paraId="0E94E3A4" w14:textId="3E09ED19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  <w:b/>
          <w:bCs/>
        </w:rPr>
        <w:lastRenderedPageBreak/>
        <w:t>Oefening</w:t>
      </w:r>
    </w:p>
    <w:p w14:paraId="3B507461" w14:textId="1DD9AB08" w:rsidR="005E35B5" w:rsidRPr="005E35B5" w:rsidRDefault="005E35B5" w:rsidP="005E35B5">
      <w:pPr>
        <w:rPr>
          <w:rFonts w:ascii="Microsoft Sans Serif" w:hAnsi="Microsoft Sans Serif" w:cs="Microsoft Sans Serif"/>
          <w:u w:val="single"/>
        </w:rPr>
      </w:pPr>
      <w:r w:rsidRPr="005E35B5">
        <w:rPr>
          <w:rFonts w:ascii="Microsoft Sans Serif" w:hAnsi="Microsoft Sans Serif" w:cs="Microsoft Sans Serif"/>
          <w:b/>
          <w:bCs/>
          <w:u w:val="single"/>
        </w:rPr>
        <w:t>Deel 1: Indirecte rede naar directe rede</w:t>
      </w:r>
    </w:p>
    <w:p w14:paraId="188D86EE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>Herschrijf de volgende zinnen uit de indirecte rede naar de directe rede.</w:t>
      </w:r>
    </w:p>
    <w:p w14:paraId="087E27AA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1.</w:t>
      </w:r>
      <w:r w:rsidRPr="005E35B5">
        <w:rPr>
          <w:rFonts w:ascii="Microsoft Sans Serif" w:hAnsi="Microsoft Sans Serif" w:cs="Microsoft Sans Serif"/>
        </w:rPr>
        <w:tab/>
        <w:t>De leraar zei dat de veiligheidsregels altijd moesten worden nageleefd.</w:t>
      </w:r>
    </w:p>
    <w:p w14:paraId="6AC45802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2.</w:t>
      </w:r>
      <w:r w:rsidRPr="005E35B5">
        <w:rPr>
          <w:rFonts w:ascii="Microsoft Sans Serif" w:hAnsi="Microsoft Sans Serif" w:cs="Microsoft Sans Serif"/>
        </w:rPr>
        <w:tab/>
        <w:t>Hij zei dat hij de resultaten de volgende dag zou presenteren.</w:t>
      </w:r>
    </w:p>
    <w:p w14:paraId="097127DC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3.</w:t>
      </w:r>
      <w:r w:rsidRPr="005E35B5">
        <w:rPr>
          <w:rFonts w:ascii="Microsoft Sans Serif" w:hAnsi="Microsoft Sans Serif" w:cs="Microsoft Sans Serif"/>
        </w:rPr>
        <w:tab/>
        <w:t>Ze vroeg of de oven al was afgekoeld.</w:t>
      </w:r>
    </w:p>
    <w:p w14:paraId="5512E263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4.</w:t>
      </w:r>
      <w:r w:rsidRPr="005E35B5">
        <w:rPr>
          <w:rFonts w:ascii="Microsoft Sans Serif" w:hAnsi="Microsoft Sans Serif" w:cs="Microsoft Sans Serif"/>
        </w:rPr>
        <w:tab/>
        <w:t>De docent vroeg waarom de glazen niet waren schoongemaakt.</w:t>
      </w:r>
    </w:p>
    <w:p w14:paraId="5083C409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5.</w:t>
      </w:r>
      <w:r w:rsidRPr="005E35B5">
        <w:rPr>
          <w:rFonts w:ascii="Microsoft Sans Serif" w:hAnsi="Microsoft Sans Serif" w:cs="Microsoft Sans Serif"/>
        </w:rPr>
        <w:tab/>
        <w:t>Hij zei dat hij dat apparaat nog nooit eerder had gebruikt.</w:t>
      </w:r>
    </w:p>
    <w:p w14:paraId="6A045F77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6.</w:t>
      </w:r>
      <w:r w:rsidRPr="005E35B5">
        <w:rPr>
          <w:rFonts w:ascii="Microsoft Sans Serif" w:hAnsi="Microsoft Sans Serif" w:cs="Microsoft Sans Serif"/>
        </w:rPr>
        <w:tab/>
        <w:t>De onderzoeker zei dat het monster zorgvuldig moest worden bewaard.</w:t>
      </w:r>
    </w:p>
    <w:p w14:paraId="44CF3C09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</w:p>
    <w:p w14:paraId="547D2A77" w14:textId="4283084E" w:rsidR="005E35B5" w:rsidRPr="005E35B5" w:rsidRDefault="005E35B5" w:rsidP="005E35B5">
      <w:pPr>
        <w:rPr>
          <w:rFonts w:ascii="Microsoft Sans Serif" w:hAnsi="Microsoft Sans Serif" w:cs="Microsoft Sans Serif"/>
          <w:u w:val="single"/>
        </w:rPr>
      </w:pPr>
      <w:r w:rsidRPr="005E35B5">
        <w:rPr>
          <w:rFonts w:ascii="Microsoft Sans Serif" w:hAnsi="Microsoft Sans Serif" w:cs="Microsoft Sans Serif"/>
          <w:b/>
          <w:bCs/>
          <w:u w:val="single"/>
        </w:rPr>
        <w:t>Deel 2: Directe rede naar indirecte rede</w:t>
      </w:r>
    </w:p>
    <w:p w14:paraId="60D2F0EB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>Herschrijf de volgende zinnen uit de directe rede naar de indirecte rede.</w:t>
      </w:r>
    </w:p>
    <w:p w14:paraId="17715179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7.</w:t>
      </w:r>
      <w:r w:rsidRPr="005E35B5">
        <w:rPr>
          <w:rFonts w:ascii="Microsoft Sans Serif" w:hAnsi="Microsoft Sans Serif" w:cs="Microsoft Sans Serif"/>
        </w:rPr>
        <w:tab/>
        <w:t>Hij zei: “De chemicaliën mogen niet zonder toezicht worden gebruikt.”</w:t>
      </w:r>
    </w:p>
    <w:p w14:paraId="714F4A39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8.</w:t>
      </w:r>
      <w:r w:rsidRPr="005E35B5">
        <w:rPr>
          <w:rFonts w:ascii="Microsoft Sans Serif" w:hAnsi="Microsoft Sans Serif" w:cs="Microsoft Sans Serif"/>
        </w:rPr>
        <w:tab/>
        <w:t>Zij vroeg: “Heb je de rapportage al afgerond?”</w:t>
      </w:r>
    </w:p>
    <w:p w14:paraId="09DF608D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9.</w:t>
      </w:r>
      <w:r w:rsidRPr="005E35B5">
        <w:rPr>
          <w:rFonts w:ascii="Microsoft Sans Serif" w:hAnsi="Microsoft Sans Serif" w:cs="Microsoft Sans Serif"/>
        </w:rPr>
        <w:tab/>
        <w:t>Hij zei: “Ik werk morgen aan het volgende experiment.”</w:t>
      </w:r>
    </w:p>
    <w:p w14:paraId="5987ADA7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10.</w:t>
      </w:r>
      <w:r w:rsidRPr="005E35B5">
        <w:rPr>
          <w:rFonts w:ascii="Microsoft Sans Serif" w:hAnsi="Microsoft Sans Serif" w:cs="Microsoft Sans Serif"/>
        </w:rPr>
        <w:tab/>
        <w:t>Zij vroeg: “Wanneer is de analyse klaar?”</w:t>
      </w:r>
    </w:p>
    <w:p w14:paraId="451DD4DB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11.</w:t>
      </w:r>
      <w:r w:rsidRPr="005E35B5">
        <w:rPr>
          <w:rFonts w:ascii="Microsoft Sans Serif" w:hAnsi="Microsoft Sans Serif" w:cs="Microsoft Sans Serif"/>
        </w:rPr>
        <w:tab/>
        <w:t>Hij zei: “Ik ben gisteren tot laat bezig geweest in het lab.”</w:t>
      </w:r>
    </w:p>
    <w:p w14:paraId="247BB2B2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12.</w:t>
      </w:r>
      <w:r w:rsidRPr="005E35B5">
        <w:rPr>
          <w:rFonts w:ascii="Microsoft Sans Serif" w:hAnsi="Microsoft Sans Serif" w:cs="Microsoft Sans Serif"/>
        </w:rPr>
        <w:tab/>
        <w:t>Zij zei: “Controleer goed of alle gegevens kloppen.”</w:t>
      </w:r>
    </w:p>
    <w:p w14:paraId="38832809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</w:p>
    <w:p w14:paraId="1AA3C527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  <w:b/>
          <w:bCs/>
        </w:rPr>
        <w:t>Antwoorden</w:t>
      </w:r>
    </w:p>
    <w:p w14:paraId="17CF2184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</w:p>
    <w:p w14:paraId="00458F36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  <w:b/>
          <w:bCs/>
        </w:rPr>
        <w:t>Deel 1: Indirecte rede naar directe rede</w:t>
      </w:r>
    </w:p>
    <w:p w14:paraId="0793BE52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</w:p>
    <w:p w14:paraId="49F91001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1.</w:t>
      </w:r>
      <w:r w:rsidRPr="005E35B5">
        <w:rPr>
          <w:rFonts w:ascii="Microsoft Sans Serif" w:hAnsi="Microsoft Sans Serif" w:cs="Microsoft Sans Serif"/>
        </w:rPr>
        <w:tab/>
        <w:t>De leraar zei: “De veiligheidsregels moeten altijd worden nageleefd.”</w:t>
      </w:r>
    </w:p>
    <w:p w14:paraId="72E7D1C3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2.</w:t>
      </w:r>
      <w:r w:rsidRPr="005E35B5">
        <w:rPr>
          <w:rFonts w:ascii="Microsoft Sans Serif" w:hAnsi="Microsoft Sans Serif" w:cs="Microsoft Sans Serif"/>
        </w:rPr>
        <w:tab/>
        <w:t>Hij zei: “Ik zal de resultaten morgen presenteren.”</w:t>
      </w:r>
    </w:p>
    <w:p w14:paraId="42672DD6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3.</w:t>
      </w:r>
      <w:r w:rsidRPr="005E35B5">
        <w:rPr>
          <w:rFonts w:ascii="Microsoft Sans Serif" w:hAnsi="Microsoft Sans Serif" w:cs="Microsoft Sans Serif"/>
        </w:rPr>
        <w:tab/>
        <w:t>Zij vroeg: “Is de oven al afgekoeld?”</w:t>
      </w:r>
    </w:p>
    <w:p w14:paraId="0B56384C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4.</w:t>
      </w:r>
      <w:r w:rsidRPr="005E35B5">
        <w:rPr>
          <w:rFonts w:ascii="Microsoft Sans Serif" w:hAnsi="Microsoft Sans Serif" w:cs="Microsoft Sans Serif"/>
        </w:rPr>
        <w:tab/>
        <w:t>De docent vroeg: “Waarom zijn de glazen niet schoongemaakt?”</w:t>
      </w:r>
    </w:p>
    <w:p w14:paraId="05BA6F04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5.</w:t>
      </w:r>
      <w:r w:rsidRPr="005E35B5">
        <w:rPr>
          <w:rFonts w:ascii="Microsoft Sans Serif" w:hAnsi="Microsoft Sans Serif" w:cs="Microsoft Sans Serif"/>
        </w:rPr>
        <w:tab/>
        <w:t>Hij zei: “Ik heb dit apparaat nog nooit eerder gebruikt.”</w:t>
      </w:r>
    </w:p>
    <w:p w14:paraId="5C4190CB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6.</w:t>
      </w:r>
      <w:r w:rsidRPr="005E35B5">
        <w:rPr>
          <w:rFonts w:ascii="Microsoft Sans Serif" w:hAnsi="Microsoft Sans Serif" w:cs="Microsoft Sans Serif"/>
        </w:rPr>
        <w:tab/>
        <w:t>De onderzoeker zei: “Het monster moet zorgvuldig worden bewaard.”</w:t>
      </w:r>
    </w:p>
    <w:p w14:paraId="5A5C9941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</w:p>
    <w:p w14:paraId="2D7046D4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  <w:b/>
          <w:bCs/>
        </w:rPr>
        <w:t>Deel 2: Directe rede naar indirecte rede</w:t>
      </w:r>
    </w:p>
    <w:p w14:paraId="475A024A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</w:p>
    <w:p w14:paraId="6316B177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7.</w:t>
      </w:r>
      <w:r w:rsidRPr="005E35B5">
        <w:rPr>
          <w:rFonts w:ascii="Microsoft Sans Serif" w:hAnsi="Microsoft Sans Serif" w:cs="Microsoft Sans Serif"/>
        </w:rPr>
        <w:tab/>
        <w:t>Hij zei dat de chemicaliën niet zonder toezicht mochten worden gebruikt.</w:t>
      </w:r>
    </w:p>
    <w:p w14:paraId="78A3013D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8.</w:t>
      </w:r>
      <w:r w:rsidRPr="005E35B5">
        <w:rPr>
          <w:rFonts w:ascii="Microsoft Sans Serif" w:hAnsi="Microsoft Sans Serif" w:cs="Microsoft Sans Serif"/>
        </w:rPr>
        <w:tab/>
        <w:t>Zij vroeg of ik de rapportage al had afgerond.</w:t>
      </w:r>
    </w:p>
    <w:p w14:paraId="2073674A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9.</w:t>
      </w:r>
      <w:r w:rsidRPr="005E35B5">
        <w:rPr>
          <w:rFonts w:ascii="Microsoft Sans Serif" w:hAnsi="Microsoft Sans Serif" w:cs="Microsoft Sans Serif"/>
        </w:rPr>
        <w:tab/>
        <w:t>Hij zei dat hij de volgende dag aan het volgende experiment zou werken.</w:t>
      </w:r>
    </w:p>
    <w:p w14:paraId="064E4B8B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10.</w:t>
      </w:r>
      <w:r w:rsidRPr="005E35B5">
        <w:rPr>
          <w:rFonts w:ascii="Microsoft Sans Serif" w:hAnsi="Microsoft Sans Serif" w:cs="Microsoft Sans Serif"/>
        </w:rPr>
        <w:tab/>
        <w:t>Zij vroeg wanneer de analyse klaar was.</w:t>
      </w:r>
    </w:p>
    <w:p w14:paraId="04B4B5D1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11.</w:t>
      </w:r>
      <w:r w:rsidRPr="005E35B5">
        <w:rPr>
          <w:rFonts w:ascii="Microsoft Sans Serif" w:hAnsi="Microsoft Sans Serif" w:cs="Microsoft Sans Serif"/>
        </w:rPr>
        <w:tab/>
        <w:t>Hij zei dat hij de vorige dag tot laat bezig was geweest in het lab.</w:t>
      </w:r>
    </w:p>
    <w:p w14:paraId="23AFCDBF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  <w:r w:rsidRPr="005E35B5">
        <w:rPr>
          <w:rFonts w:ascii="Microsoft Sans Serif" w:hAnsi="Microsoft Sans Serif" w:cs="Microsoft Sans Serif"/>
        </w:rPr>
        <w:tab/>
        <w:t>12.</w:t>
      </w:r>
      <w:r w:rsidRPr="005E35B5">
        <w:rPr>
          <w:rFonts w:ascii="Microsoft Sans Serif" w:hAnsi="Microsoft Sans Serif" w:cs="Microsoft Sans Serif"/>
        </w:rPr>
        <w:tab/>
        <w:t>Zij zei dat we goed moesten controleren of alle gegevens klopten.</w:t>
      </w:r>
    </w:p>
    <w:p w14:paraId="2A74E26B" w14:textId="77777777" w:rsidR="005E35B5" w:rsidRPr="005E35B5" w:rsidRDefault="005E35B5" w:rsidP="005E35B5">
      <w:pPr>
        <w:rPr>
          <w:rFonts w:ascii="Microsoft Sans Serif" w:hAnsi="Microsoft Sans Serif" w:cs="Microsoft Sans Serif"/>
        </w:rPr>
      </w:pPr>
    </w:p>
    <w:p w14:paraId="751C2E68" w14:textId="37E26D3B" w:rsidR="005E35B5" w:rsidRPr="005E35B5" w:rsidRDefault="005E35B5">
      <w:pPr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 xml:space="preserve"> </w:t>
      </w:r>
    </w:p>
    <w:sectPr w:rsidR="005E35B5" w:rsidRPr="005E35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5B5"/>
    <w:rsid w:val="00467D11"/>
    <w:rsid w:val="005E35B5"/>
    <w:rsid w:val="00B3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105281"/>
  <w15:chartTrackingRefBased/>
  <w15:docId w15:val="{3815D470-5D02-D64E-85A3-4A7A4D08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E35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E35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E35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E35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E35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E35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E35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E35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E35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E35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E35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E35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E35B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E35B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E35B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E35B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E35B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E35B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E35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E35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E35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E35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E35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E35B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E35B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E35B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E35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E35B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E35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55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466</Words>
  <Characters>2564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3</cp:revision>
  <cp:lastPrinted>2024-11-23T12:30:00Z</cp:lastPrinted>
  <dcterms:created xsi:type="dcterms:W3CDTF">2024-11-23T12:30:00Z</dcterms:created>
  <dcterms:modified xsi:type="dcterms:W3CDTF">2024-11-23T12:30:00Z</dcterms:modified>
</cp:coreProperties>
</file>