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F35" w:rsidRDefault="00244661" w:rsidP="00244661">
      <w:r>
        <w:t>OPDRACHT BURGERSCHAP 2.1.1</w:t>
      </w:r>
      <w:bookmarkStart w:id="0" w:name="_GoBack"/>
      <w:bookmarkEnd w:id="0"/>
    </w:p>
    <w:p w:rsidR="00244661" w:rsidRDefault="00244661" w:rsidP="00244661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244661" w:rsidTr="00651A44">
        <w:tc>
          <w:tcPr>
            <w:tcW w:w="4528" w:type="dxa"/>
          </w:tcPr>
          <w:p w:rsidR="00244661" w:rsidRPr="00244661" w:rsidRDefault="00244661" w:rsidP="00651A44">
            <w:pPr>
              <w:rPr>
                <w:b/>
              </w:rPr>
            </w:pPr>
            <w:r>
              <w:rPr>
                <w:b/>
              </w:rPr>
              <w:t>MILIEUMAATREGEL</w:t>
            </w:r>
          </w:p>
        </w:tc>
        <w:tc>
          <w:tcPr>
            <w:tcW w:w="4528" w:type="dxa"/>
          </w:tcPr>
          <w:p w:rsidR="00244661" w:rsidRPr="00244661" w:rsidRDefault="00244661" w:rsidP="00651A44">
            <w:pPr>
              <w:rPr>
                <w:b/>
              </w:rPr>
            </w:pPr>
            <w:r w:rsidRPr="00244661">
              <w:rPr>
                <w:b/>
              </w:rPr>
              <w:t>DOEL</w:t>
            </w:r>
          </w:p>
        </w:tc>
      </w:tr>
      <w:tr w:rsidR="00244661" w:rsidTr="00651A44">
        <w:tc>
          <w:tcPr>
            <w:tcW w:w="4528" w:type="dxa"/>
          </w:tcPr>
          <w:p w:rsidR="00244661" w:rsidRPr="00244661" w:rsidRDefault="00244661" w:rsidP="00651A44"/>
        </w:tc>
        <w:tc>
          <w:tcPr>
            <w:tcW w:w="4528" w:type="dxa"/>
          </w:tcPr>
          <w:p w:rsidR="00244661" w:rsidRPr="00244661" w:rsidRDefault="00244661" w:rsidP="00651A44">
            <w:pPr>
              <w:rPr>
                <w:b/>
              </w:rPr>
            </w:pPr>
          </w:p>
        </w:tc>
      </w:tr>
      <w:tr w:rsidR="00244661" w:rsidTr="00651A44">
        <w:tc>
          <w:tcPr>
            <w:tcW w:w="4528" w:type="dxa"/>
          </w:tcPr>
          <w:p w:rsidR="00244661" w:rsidRPr="00244661" w:rsidRDefault="00244661" w:rsidP="00651A44">
            <w:r>
              <w:t xml:space="preserve">1. </w:t>
            </w:r>
          </w:p>
        </w:tc>
        <w:tc>
          <w:tcPr>
            <w:tcW w:w="4528" w:type="dxa"/>
          </w:tcPr>
          <w:p w:rsidR="00244661" w:rsidRPr="00244661" w:rsidRDefault="00244661" w:rsidP="00651A44">
            <w:r w:rsidRPr="00244661">
              <w:t>.</w:t>
            </w:r>
          </w:p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2.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3.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4.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5.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  <w:tr w:rsidR="00244661" w:rsidTr="00651A44">
        <w:tc>
          <w:tcPr>
            <w:tcW w:w="4528" w:type="dxa"/>
          </w:tcPr>
          <w:p w:rsidR="00244661" w:rsidRDefault="00244661" w:rsidP="00651A44">
            <w:r>
              <w:t>6.</w:t>
            </w:r>
          </w:p>
        </w:tc>
        <w:tc>
          <w:tcPr>
            <w:tcW w:w="4528" w:type="dxa"/>
          </w:tcPr>
          <w:p w:rsidR="00244661" w:rsidRPr="00244661" w:rsidRDefault="00244661" w:rsidP="00651A44"/>
        </w:tc>
      </w:tr>
    </w:tbl>
    <w:p w:rsidR="00244661" w:rsidRDefault="00244661" w:rsidP="00244661"/>
    <w:p w:rsidR="00244661" w:rsidRPr="00244661" w:rsidRDefault="00244661" w:rsidP="00244661"/>
    <w:sectPr w:rsidR="00244661" w:rsidRPr="00244661" w:rsidSect="00E71BB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661"/>
    <w:rsid w:val="00244661"/>
    <w:rsid w:val="003F4F35"/>
    <w:rsid w:val="00E7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77D200"/>
  <w14:defaultImageDpi w14:val="32767"/>
  <w15:chartTrackingRefBased/>
  <w15:docId w15:val="{527264C0-957D-0E4E-93F6-50AD98CC6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Pr>
      <w:noProof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446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1</cp:revision>
  <dcterms:created xsi:type="dcterms:W3CDTF">2020-09-12T14:40:00Z</dcterms:created>
  <dcterms:modified xsi:type="dcterms:W3CDTF">2020-09-12T14:44:00Z</dcterms:modified>
</cp:coreProperties>
</file>